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F61C" w14:textId="77777777" w:rsidR="003E2B2F" w:rsidRDefault="003E2B2F" w:rsidP="009531B4">
      <w:pPr>
        <w:ind w:right="-630"/>
        <w:rPr>
          <w:sz w:val="24"/>
          <w:szCs w:val="24"/>
        </w:rPr>
      </w:pPr>
    </w:p>
    <w:p w14:paraId="3DD7F3B6" w14:textId="2475EB57" w:rsidR="00117F89" w:rsidRPr="003E2B2F" w:rsidRDefault="00BB2EE1" w:rsidP="00117F89">
      <w:pPr>
        <w:ind w:right="-630"/>
        <w:jc w:val="center"/>
        <w:rPr>
          <w:b/>
          <w:bCs/>
          <w:sz w:val="28"/>
          <w:szCs w:val="28"/>
        </w:rPr>
      </w:pPr>
      <w:r w:rsidRPr="003E2B2F">
        <w:rPr>
          <w:b/>
          <w:bCs/>
          <w:sz w:val="28"/>
          <w:szCs w:val="28"/>
        </w:rPr>
        <w:t xml:space="preserve">ABCN </w:t>
      </w:r>
      <w:r w:rsidR="003E2B2F" w:rsidRPr="003E2B2F">
        <w:rPr>
          <w:b/>
          <w:bCs/>
          <w:sz w:val="28"/>
          <w:szCs w:val="28"/>
        </w:rPr>
        <w:t>RECERTIFICATION</w:t>
      </w:r>
    </w:p>
    <w:p w14:paraId="1A960F62" w14:textId="77777777" w:rsidR="00C73464" w:rsidRDefault="00C73464" w:rsidP="00BC694A">
      <w:pPr>
        <w:rPr>
          <w:sz w:val="24"/>
          <w:szCs w:val="24"/>
        </w:rPr>
      </w:pPr>
      <w:r>
        <w:rPr>
          <w:sz w:val="24"/>
          <w:szCs w:val="24"/>
        </w:rPr>
        <w:t xml:space="preserve">ABCN </w:t>
      </w:r>
      <w:proofErr w:type="spellStart"/>
      <w:r>
        <w:rPr>
          <w:sz w:val="24"/>
          <w:szCs w:val="24"/>
        </w:rPr>
        <w:t>Certificants</w:t>
      </w:r>
      <w:proofErr w:type="spellEnd"/>
      <w:r w:rsidR="00BB2EE1" w:rsidRPr="003704ED">
        <w:rPr>
          <w:sz w:val="24"/>
          <w:szCs w:val="24"/>
        </w:rPr>
        <w:t xml:space="preserve"> may renew </w:t>
      </w:r>
      <w:r>
        <w:rPr>
          <w:sz w:val="24"/>
          <w:szCs w:val="24"/>
        </w:rPr>
        <w:t>their ABCN</w:t>
      </w:r>
      <w:r w:rsidR="00BB2EE1" w:rsidRPr="003704ED">
        <w:rPr>
          <w:sz w:val="24"/>
          <w:szCs w:val="24"/>
        </w:rPr>
        <w:t xml:space="preserve"> Subspecialty c</w:t>
      </w:r>
      <w:r w:rsidR="009531B4" w:rsidRPr="003704ED">
        <w:rPr>
          <w:sz w:val="24"/>
          <w:szCs w:val="24"/>
        </w:rPr>
        <w:t xml:space="preserve">ertifications with CME. </w:t>
      </w:r>
    </w:p>
    <w:p w14:paraId="5FD2E0D7" w14:textId="38A33018" w:rsidR="00C73464" w:rsidRPr="003704ED" w:rsidRDefault="009531B4" w:rsidP="00BC694A">
      <w:pPr>
        <w:rPr>
          <w:sz w:val="24"/>
          <w:szCs w:val="24"/>
        </w:rPr>
      </w:pPr>
      <w:r w:rsidRPr="003704ED">
        <w:rPr>
          <w:sz w:val="24"/>
          <w:szCs w:val="24"/>
        </w:rPr>
        <w:t xml:space="preserve">Please submit </w:t>
      </w:r>
      <w:r w:rsidR="007D4AD0">
        <w:rPr>
          <w:sz w:val="24"/>
          <w:szCs w:val="24"/>
        </w:rPr>
        <w:t>45</w:t>
      </w:r>
      <w:r w:rsidRPr="003704ED">
        <w:rPr>
          <w:sz w:val="24"/>
          <w:szCs w:val="24"/>
        </w:rPr>
        <w:t xml:space="preserve"> hours of Category I CME in Clinical Neurophysiology </w:t>
      </w:r>
      <w:r w:rsidR="00117F89">
        <w:rPr>
          <w:sz w:val="24"/>
          <w:szCs w:val="24"/>
        </w:rPr>
        <w:t xml:space="preserve">or your subspecialty </w:t>
      </w:r>
      <w:r w:rsidR="007D4AD0">
        <w:rPr>
          <w:sz w:val="24"/>
          <w:szCs w:val="24"/>
        </w:rPr>
        <w:t>in year 5 and 10,</w:t>
      </w:r>
      <w:r w:rsidR="003B102E" w:rsidRPr="003704ED">
        <w:rPr>
          <w:sz w:val="24"/>
          <w:szCs w:val="24"/>
        </w:rPr>
        <w:t xml:space="preserve"> for a total of 90 hours over the 10 years</w:t>
      </w:r>
      <w:r w:rsidRPr="003704ED">
        <w:rPr>
          <w:sz w:val="24"/>
          <w:szCs w:val="24"/>
        </w:rPr>
        <w:t>. A $</w:t>
      </w:r>
      <w:r w:rsidR="007D4AD0">
        <w:rPr>
          <w:sz w:val="24"/>
          <w:szCs w:val="24"/>
        </w:rPr>
        <w:t>300</w:t>
      </w:r>
      <w:r w:rsidRPr="003704ED">
        <w:rPr>
          <w:sz w:val="24"/>
          <w:szCs w:val="24"/>
        </w:rPr>
        <w:t xml:space="preserve"> fee will be due with each submission. Once the requirement is met, your certification will be renewed for another 10 years and a new certificate</w:t>
      </w:r>
      <w:r w:rsidR="00962251" w:rsidRPr="003704ED">
        <w:rPr>
          <w:sz w:val="24"/>
          <w:szCs w:val="24"/>
        </w:rPr>
        <w:t xml:space="preserve"> will be issued</w:t>
      </w:r>
      <w:r w:rsidRPr="003704ED">
        <w:rPr>
          <w:sz w:val="24"/>
          <w:szCs w:val="24"/>
        </w:rPr>
        <w:t>.</w:t>
      </w:r>
      <w:r w:rsidR="00C3207E" w:rsidRPr="003704ED">
        <w:rPr>
          <w:sz w:val="24"/>
          <w:szCs w:val="24"/>
        </w:rPr>
        <w:t xml:space="preserve"> </w:t>
      </w:r>
      <w:r w:rsidR="00C3207E" w:rsidRPr="000A5353">
        <w:rPr>
          <w:sz w:val="24"/>
          <w:szCs w:val="24"/>
          <w:u w:val="single"/>
        </w:rPr>
        <w:t>It is important to keep your contact information current through the ABCN Executive Office</w:t>
      </w:r>
      <w:r w:rsidR="007D4AD0">
        <w:rPr>
          <w:sz w:val="24"/>
          <w:szCs w:val="24"/>
        </w:rPr>
        <w:t xml:space="preserve"> </w:t>
      </w:r>
      <w:proofErr w:type="gramStart"/>
      <w:r w:rsidR="007D4AD0">
        <w:rPr>
          <w:sz w:val="24"/>
          <w:szCs w:val="24"/>
        </w:rPr>
        <w:t>in order to</w:t>
      </w:r>
      <w:proofErr w:type="gramEnd"/>
      <w:r w:rsidR="007D4AD0">
        <w:rPr>
          <w:sz w:val="24"/>
          <w:szCs w:val="24"/>
        </w:rPr>
        <w:t xml:space="preserve"> receive reminders</w:t>
      </w:r>
      <w:r w:rsidR="00C3207E" w:rsidRPr="003704ED">
        <w:rPr>
          <w:sz w:val="24"/>
          <w:szCs w:val="24"/>
        </w:rPr>
        <w:t>.</w:t>
      </w:r>
      <w:r w:rsidR="00C73464">
        <w:rPr>
          <w:sz w:val="24"/>
          <w:szCs w:val="24"/>
        </w:rPr>
        <w:br/>
      </w:r>
    </w:p>
    <w:p w14:paraId="736DD413" w14:textId="54D52E1F" w:rsidR="009676BC" w:rsidRPr="003704ED" w:rsidRDefault="00BC694A" w:rsidP="009531B4">
      <w:pPr>
        <w:ind w:right="-630"/>
        <w:rPr>
          <w:sz w:val="28"/>
          <w:szCs w:val="28"/>
        </w:rPr>
      </w:pPr>
      <w:r w:rsidRPr="003704ED">
        <w:rPr>
          <w:sz w:val="24"/>
          <w:szCs w:val="24"/>
        </w:rPr>
        <w:t xml:space="preserve">Use online form on the ABCN website, </w:t>
      </w:r>
      <w:hyperlink r:id="rId4" w:history="1">
        <w:r w:rsidRPr="003704ED">
          <w:rPr>
            <w:rStyle w:val="Hyperlink"/>
            <w:sz w:val="24"/>
            <w:szCs w:val="24"/>
          </w:rPr>
          <w:t>http://www.abcn.org/forms-fees.php</w:t>
        </w:r>
      </w:hyperlink>
      <w:bookmarkStart w:id="0" w:name="_Hlk1365907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995"/>
        <w:gridCol w:w="4995"/>
      </w:tblGrid>
      <w:tr w:rsidR="00C73464" w:rsidRPr="003704ED" w14:paraId="482EC2A5" w14:textId="3EF9CAA2" w:rsidTr="00C73464">
        <w:tc>
          <w:tcPr>
            <w:tcW w:w="2515" w:type="dxa"/>
          </w:tcPr>
          <w:p w14:paraId="37FFEA75" w14:textId="77777777" w:rsidR="00C73464" w:rsidRPr="003704ED" w:rsidRDefault="00C73464" w:rsidP="009531B4">
            <w:pPr>
              <w:ind w:right="-630"/>
              <w:rPr>
                <w:b/>
                <w:sz w:val="28"/>
                <w:szCs w:val="28"/>
              </w:rPr>
            </w:pPr>
            <w:r w:rsidRPr="003704ED">
              <w:rPr>
                <w:b/>
                <w:sz w:val="28"/>
                <w:szCs w:val="28"/>
              </w:rPr>
              <w:t xml:space="preserve">ABCN Certification </w:t>
            </w:r>
          </w:p>
          <w:p w14:paraId="4739ADAE" w14:textId="3A505CAB" w:rsidR="00C73464" w:rsidRPr="003704ED" w:rsidRDefault="00C73464" w:rsidP="009531B4">
            <w:pPr>
              <w:ind w:right="-630"/>
              <w:rPr>
                <w:b/>
                <w:sz w:val="28"/>
                <w:szCs w:val="28"/>
              </w:rPr>
            </w:pPr>
            <w:r w:rsidRPr="003704ED">
              <w:rPr>
                <w:b/>
                <w:sz w:val="28"/>
                <w:szCs w:val="28"/>
              </w:rPr>
              <w:t>Period</w:t>
            </w:r>
          </w:p>
        </w:tc>
        <w:tc>
          <w:tcPr>
            <w:tcW w:w="4995" w:type="dxa"/>
          </w:tcPr>
          <w:p w14:paraId="08B6687A" w14:textId="69536EEA" w:rsidR="00C73464" w:rsidRDefault="00C73464" w:rsidP="009531B4">
            <w:pPr>
              <w:ind w:right="-6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First Recertification Submission</w:t>
            </w:r>
            <w:r w:rsidRPr="003704ED">
              <w:rPr>
                <w:b/>
                <w:sz w:val="28"/>
                <w:szCs w:val="28"/>
              </w:rPr>
              <w:t xml:space="preserve"> </w:t>
            </w:r>
          </w:p>
          <w:p w14:paraId="3DC1A048" w14:textId="4932F9C0" w:rsidR="00C73464" w:rsidRPr="003704ED" w:rsidRDefault="00C73464" w:rsidP="009531B4">
            <w:pPr>
              <w:ind w:right="-6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(Year 5)</w:t>
            </w:r>
          </w:p>
        </w:tc>
        <w:tc>
          <w:tcPr>
            <w:tcW w:w="4995" w:type="dxa"/>
          </w:tcPr>
          <w:p w14:paraId="0A0B2C64" w14:textId="5A7FEE36" w:rsidR="00C73464" w:rsidRDefault="00C73464" w:rsidP="009531B4">
            <w:pPr>
              <w:ind w:right="-6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Subsequent </w:t>
            </w:r>
            <w:r w:rsidRPr="003704ED">
              <w:rPr>
                <w:b/>
                <w:sz w:val="28"/>
                <w:szCs w:val="28"/>
              </w:rPr>
              <w:t xml:space="preserve">submission </w:t>
            </w:r>
          </w:p>
          <w:p w14:paraId="78E27B02" w14:textId="518B9E6A" w:rsidR="00C73464" w:rsidRPr="003704ED" w:rsidRDefault="00C73464" w:rsidP="009531B4">
            <w:pPr>
              <w:ind w:right="-6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(Year 10)</w:t>
            </w:r>
          </w:p>
          <w:p w14:paraId="7C4276E1" w14:textId="0F1722F3" w:rsidR="00C73464" w:rsidRPr="003704ED" w:rsidRDefault="00C73464" w:rsidP="00117F89">
            <w:pPr>
              <w:ind w:right="-630"/>
              <w:rPr>
                <w:b/>
                <w:sz w:val="28"/>
                <w:szCs w:val="28"/>
              </w:rPr>
            </w:pPr>
          </w:p>
        </w:tc>
      </w:tr>
      <w:tr w:rsidR="00C73464" w:rsidRPr="003704ED" w14:paraId="573FB416" w14:textId="25057211" w:rsidTr="00C73464">
        <w:tc>
          <w:tcPr>
            <w:tcW w:w="2515" w:type="dxa"/>
          </w:tcPr>
          <w:p w14:paraId="704F550B" w14:textId="781011F8" w:rsidR="00C73464" w:rsidRPr="003704ED" w:rsidRDefault="00C73464" w:rsidP="00C73464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2011-2021</w:t>
            </w:r>
          </w:p>
        </w:tc>
        <w:tc>
          <w:tcPr>
            <w:tcW w:w="4995" w:type="dxa"/>
          </w:tcPr>
          <w:p w14:paraId="2EE2CCB4" w14:textId="22DEE9E0" w:rsidR="00C73464" w:rsidRPr="003704ED" w:rsidRDefault="00C73464" w:rsidP="00C73464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995" w:type="dxa"/>
          </w:tcPr>
          <w:p w14:paraId="4DD3F3E0" w14:textId="02282127" w:rsidR="00C73464" w:rsidRPr="00984C26" w:rsidRDefault="00C73464" w:rsidP="00C73464">
            <w:pPr>
              <w:ind w:right="-630"/>
              <w:rPr>
                <w:color w:val="00B050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90 CME/ 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>$600 in 2021</w:t>
            </w:r>
            <w:r>
              <w:rPr>
                <w:color w:val="2F5496" w:themeColor="accent1" w:themeShade="BF"/>
                <w:sz w:val="28"/>
                <w:szCs w:val="28"/>
              </w:rPr>
              <w:sym w:font="Wingdings" w:char="F0AC"/>
            </w:r>
          </w:p>
        </w:tc>
      </w:tr>
      <w:tr w:rsidR="00C73464" w:rsidRPr="003704ED" w14:paraId="63740719" w14:textId="5C70C42D" w:rsidTr="00C73464">
        <w:tc>
          <w:tcPr>
            <w:tcW w:w="2515" w:type="dxa"/>
          </w:tcPr>
          <w:p w14:paraId="719CE663" w14:textId="1B8E5041" w:rsidR="00C73464" w:rsidRPr="003704ED" w:rsidRDefault="00C73464" w:rsidP="00C73464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2012-2022</w:t>
            </w:r>
          </w:p>
        </w:tc>
        <w:tc>
          <w:tcPr>
            <w:tcW w:w="4995" w:type="dxa"/>
          </w:tcPr>
          <w:p w14:paraId="6E3AD63E" w14:textId="5CBEFB62" w:rsidR="00C73464" w:rsidRPr="003704ED" w:rsidRDefault="00C73464" w:rsidP="00C73464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995" w:type="dxa"/>
          </w:tcPr>
          <w:p w14:paraId="6239EE33" w14:textId="588C7443" w:rsidR="00C73464" w:rsidRPr="00984C26" w:rsidRDefault="00C73464" w:rsidP="00C73464">
            <w:pPr>
              <w:ind w:right="-630"/>
              <w:rPr>
                <w:color w:val="00B050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90 CME/ 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>$600 in 2022</w:t>
            </w:r>
            <w:r>
              <w:rPr>
                <w:color w:val="2F5496" w:themeColor="accent1" w:themeShade="BF"/>
                <w:sz w:val="28"/>
                <w:szCs w:val="28"/>
              </w:rPr>
              <w:sym w:font="Wingdings" w:char="F0AC"/>
            </w:r>
          </w:p>
        </w:tc>
      </w:tr>
      <w:tr w:rsidR="00C73464" w:rsidRPr="003704ED" w14:paraId="26A9AC69" w14:textId="6DEB7D7B" w:rsidTr="00C73464">
        <w:tc>
          <w:tcPr>
            <w:tcW w:w="2515" w:type="dxa"/>
          </w:tcPr>
          <w:p w14:paraId="6C8D4BE2" w14:textId="3DA99C83" w:rsidR="00C73464" w:rsidRPr="003704ED" w:rsidRDefault="00C73464" w:rsidP="00C73464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2013-2023</w:t>
            </w:r>
          </w:p>
        </w:tc>
        <w:tc>
          <w:tcPr>
            <w:tcW w:w="4995" w:type="dxa"/>
          </w:tcPr>
          <w:p w14:paraId="6EFFC889" w14:textId="25BEC39B" w:rsidR="00C73464" w:rsidRPr="003704ED" w:rsidRDefault="00C73464" w:rsidP="00C73464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995" w:type="dxa"/>
          </w:tcPr>
          <w:p w14:paraId="65BD3511" w14:textId="1F5516CB" w:rsidR="00C73464" w:rsidRPr="003E2B2F" w:rsidRDefault="00C73464" w:rsidP="00C73464">
            <w:pPr>
              <w:ind w:right="-630"/>
              <w:rPr>
                <w:color w:val="00B050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90 CME/ 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>$</w:t>
            </w:r>
            <w:r>
              <w:rPr>
                <w:color w:val="2F5496" w:themeColor="accent1" w:themeShade="BF"/>
                <w:sz w:val="28"/>
                <w:szCs w:val="28"/>
              </w:rPr>
              <w:t>600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 xml:space="preserve"> in 20</w:t>
            </w:r>
            <w:r>
              <w:rPr>
                <w:color w:val="2F5496" w:themeColor="accent1" w:themeShade="BF"/>
                <w:sz w:val="28"/>
                <w:szCs w:val="28"/>
              </w:rPr>
              <w:t>23</w:t>
            </w:r>
            <w:r>
              <w:rPr>
                <w:color w:val="2F5496" w:themeColor="accent1" w:themeShade="BF"/>
                <w:sz w:val="28"/>
                <w:szCs w:val="28"/>
              </w:rPr>
              <w:sym w:font="Wingdings" w:char="F0AC"/>
            </w:r>
          </w:p>
        </w:tc>
      </w:tr>
      <w:tr w:rsidR="00C73464" w:rsidRPr="003704ED" w14:paraId="4B019838" w14:textId="0C77ED14" w:rsidTr="00C73464">
        <w:tc>
          <w:tcPr>
            <w:tcW w:w="2515" w:type="dxa"/>
          </w:tcPr>
          <w:p w14:paraId="27A2AE2A" w14:textId="2EE631B2" w:rsidR="00C73464" w:rsidRPr="003704ED" w:rsidRDefault="00C73464" w:rsidP="00C73464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2014-2024</w:t>
            </w:r>
          </w:p>
        </w:tc>
        <w:tc>
          <w:tcPr>
            <w:tcW w:w="4995" w:type="dxa"/>
          </w:tcPr>
          <w:p w14:paraId="48BD075C" w14:textId="2262E575" w:rsidR="00C73464" w:rsidRPr="003704ED" w:rsidRDefault="00C73464" w:rsidP="00C73464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995" w:type="dxa"/>
          </w:tcPr>
          <w:p w14:paraId="16D02AAB" w14:textId="1E583C2B" w:rsidR="00C73464" w:rsidRPr="003E2B2F" w:rsidRDefault="00C73464" w:rsidP="00C73464">
            <w:pPr>
              <w:ind w:right="-630"/>
              <w:rPr>
                <w:color w:val="00B050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90 CME/ 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>$</w:t>
            </w:r>
            <w:r>
              <w:rPr>
                <w:color w:val="2F5496" w:themeColor="accent1" w:themeShade="BF"/>
                <w:sz w:val="28"/>
                <w:szCs w:val="28"/>
              </w:rPr>
              <w:t>600 in 2024</w:t>
            </w:r>
            <w:r>
              <w:rPr>
                <w:color w:val="2F5496" w:themeColor="accent1" w:themeShade="BF"/>
                <w:sz w:val="28"/>
                <w:szCs w:val="28"/>
              </w:rPr>
              <w:sym w:font="Wingdings" w:char="F0AC"/>
            </w:r>
          </w:p>
        </w:tc>
      </w:tr>
      <w:tr w:rsidR="00C73464" w:rsidRPr="003704ED" w14:paraId="7E4C9BE0" w14:textId="69E41B48" w:rsidTr="00C73464">
        <w:tc>
          <w:tcPr>
            <w:tcW w:w="2515" w:type="dxa"/>
          </w:tcPr>
          <w:p w14:paraId="40DFF956" w14:textId="5E1092A1" w:rsidR="00C73464" w:rsidRPr="003704ED" w:rsidRDefault="00C73464" w:rsidP="009531B4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2015-2025</w:t>
            </w:r>
          </w:p>
        </w:tc>
        <w:tc>
          <w:tcPr>
            <w:tcW w:w="4995" w:type="dxa"/>
          </w:tcPr>
          <w:p w14:paraId="6458DBC2" w14:textId="64850B2B" w:rsidR="00C73464" w:rsidRPr="003704ED" w:rsidRDefault="00C73464" w:rsidP="009531B4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45 CME/ 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>$</w:t>
            </w:r>
            <w:r>
              <w:rPr>
                <w:color w:val="2F5496" w:themeColor="accent1" w:themeShade="BF"/>
                <w:sz w:val="28"/>
                <w:szCs w:val="28"/>
              </w:rPr>
              <w:t>3</w:t>
            </w:r>
            <w:r w:rsidRPr="003704ED">
              <w:rPr>
                <w:color w:val="2F5496" w:themeColor="accent1" w:themeShade="BF"/>
                <w:sz w:val="28"/>
                <w:szCs w:val="28"/>
              </w:rPr>
              <w:t>00 in 202</w:t>
            </w:r>
            <w:r>
              <w:rPr>
                <w:color w:val="2F5496" w:themeColor="accent1" w:themeShade="BF"/>
                <w:sz w:val="28"/>
                <w:szCs w:val="28"/>
              </w:rPr>
              <w:t>0</w:t>
            </w:r>
          </w:p>
        </w:tc>
        <w:tc>
          <w:tcPr>
            <w:tcW w:w="4995" w:type="dxa"/>
          </w:tcPr>
          <w:p w14:paraId="3FF3929E" w14:textId="3EEC6238" w:rsidR="00C73464" w:rsidRPr="003E2B2F" w:rsidRDefault="00C73464" w:rsidP="009531B4">
            <w:pPr>
              <w:ind w:right="-630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45 CME/ $300 in </w:t>
            </w:r>
            <w:r w:rsidRPr="003E2B2F">
              <w:rPr>
                <w:color w:val="00B050"/>
                <w:sz w:val="28"/>
                <w:szCs w:val="28"/>
              </w:rPr>
              <w:t>2025</w:t>
            </w:r>
          </w:p>
        </w:tc>
      </w:tr>
      <w:tr w:rsidR="00C73464" w:rsidRPr="003704ED" w14:paraId="7390234B" w14:textId="2978CA7A" w:rsidTr="00C73464">
        <w:tc>
          <w:tcPr>
            <w:tcW w:w="2515" w:type="dxa"/>
          </w:tcPr>
          <w:p w14:paraId="0D825D24" w14:textId="60B6C0D5" w:rsidR="00C73464" w:rsidRPr="003704ED" w:rsidRDefault="00C73464" w:rsidP="00C3207E">
            <w:pPr>
              <w:ind w:right="-630"/>
              <w:rPr>
                <w:sz w:val="28"/>
                <w:szCs w:val="28"/>
              </w:rPr>
            </w:pPr>
            <w:r w:rsidRPr="002B4A5C">
              <w:rPr>
                <w:sz w:val="28"/>
                <w:szCs w:val="28"/>
              </w:rPr>
              <w:t>2016-2026</w:t>
            </w:r>
          </w:p>
        </w:tc>
        <w:tc>
          <w:tcPr>
            <w:tcW w:w="4995" w:type="dxa"/>
          </w:tcPr>
          <w:p w14:paraId="7407E2F7" w14:textId="7A49D200" w:rsidR="00C73464" w:rsidRPr="0076552C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45 CME/ </w:t>
            </w:r>
            <w:r w:rsidRPr="0076552C">
              <w:rPr>
                <w:color w:val="2F5496" w:themeColor="accent1" w:themeShade="BF"/>
                <w:sz w:val="28"/>
                <w:szCs w:val="28"/>
              </w:rPr>
              <w:t>$300 in 2021</w:t>
            </w:r>
          </w:p>
        </w:tc>
        <w:tc>
          <w:tcPr>
            <w:tcW w:w="4995" w:type="dxa"/>
          </w:tcPr>
          <w:p w14:paraId="6D9B22BA" w14:textId="0D80E094" w:rsidR="00C73464" w:rsidRPr="003704ED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45 CME/ $300 in 2026 </w:t>
            </w:r>
          </w:p>
        </w:tc>
      </w:tr>
      <w:tr w:rsidR="00C73464" w:rsidRPr="003704ED" w14:paraId="03723F12" w14:textId="06DCF0C7" w:rsidTr="00C73464">
        <w:tc>
          <w:tcPr>
            <w:tcW w:w="2515" w:type="dxa"/>
          </w:tcPr>
          <w:p w14:paraId="05B9C8BA" w14:textId="467063F0" w:rsidR="00C73464" w:rsidRPr="003704ED" w:rsidRDefault="00C73464" w:rsidP="00C3207E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2017-2027</w:t>
            </w:r>
          </w:p>
        </w:tc>
        <w:tc>
          <w:tcPr>
            <w:tcW w:w="4995" w:type="dxa"/>
          </w:tcPr>
          <w:p w14:paraId="7CC7CE9B" w14:textId="6D26F628" w:rsidR="00C73464" w:rsidRPr="0076552C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45 CME/ </w:t>
            </w:r>
            <w:r w:rsidRPr="0076552C">
              <w:rPr>
                <w:color w:val="2F5496" w:themeColor="accent1" w:themeShade="BF"/>
                <w:sz w:val="28"/>
                <w:szCs w:val="28"/>
              </w:rPr>
              <w:t>$300 in 2022</w:t>
            </w:r>
          </w:p>
        </w:tc>
        <w:tc>
          <w:tcPr>
            <w:tcW w:w="4995" w:type="dxa"/>
          </w:tcPr>
          <w:p w14:paraId="184E0067" w14:textId="24344643" w:rsidR="00C73464" w:rsidRPr="003704ED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45 CME/ $300 in </w:t>
            </w:r>
            <w:r w:rsidRPr="00984C26">
              <w:rPr>
                <w:color w:val="00B050"/>
                <w:sz w:val="28"/>
                <w:szCs w:val="28"/>
              </w:rPr>
              <w:t>2027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</w:p>
        </w:tc>
      </w:tr>
      <w:tr w:rsidR="00C73464" w:rsidRPr="003704ED" w14:paraId="3C09FCD1" w14:textId="5AD7CEAB" w:rsidTr="00C73464">
        <w:tc>
          <w:tcPr>
            <w:tcW w:w="2515" w:type="dxa"/>
          </w:tcPr>
          <w:p w14:paraId="21C5BAB0" w14:textId="72411931" w:rsidR="00C73464" w:rsidRPr="003704ED" w:rsidRDefault="00C73464" w:rsidP="00C3207E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2018-2028</w:t>
            </w:r>
          </w:p>
        </w:tc>
        <w:tc>
          <w:tcPr>
            <w:tcW w:w="4995" w:type="dxa"/>
          </w:tcPr>
          <w:p w14:paraId="74FCA93E" w14:textId="0ABE5146" w:rsidR="00C73464" w:rsidRPr="0076552C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45 CME/ </w:t>
            </w:r>
            <w:r w:rsidRPr="0076552C">
              <w:rPr>
                <w:color w:val="2F5496" w:themeColor="accent1" w:themeShade="BF"/>
                <w:sz w:val="28"/>
                <w:szCs w:val="28"/>
              </w:rPr>
              <w:t>$300 in 2023</w:t>
            </w:r>
          </w:p>
        </w:tc>
        <w:tc>
          <w:tcPr>
            <w:tcW w:w="4995" w:type="dxa"/>
          </w:tcPr>
          <w:p w14:paraId="1BF5B413" w14:textId="04785089" w:rsidR="00C73464" w:rsidRPr="003704ED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45 CME/ $300 in </w:t>
            </w:r>
            <w:r w:rsidRPr="00984C26">
              <w:rPr>
                <w:color w:val="00B050"/>
                <w:sz w:val="28"/>
                <w:szCs w:val="28"/>
              </w:rPr>
              <w:t>2028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</w:p>
        </w:tc>
      </w:tr>
      <w:tr w:rsidR="00C73464" w:rsidRPr="003704ED" w14:paraId="4BD9EF09" w14:textId="06E1DF75" w:rsidTr="00C73464">
        <w:tc>
          <w:tcPr>
            <w:tcW w:w="2515" w:type="dxa"/>
          </w:tcPr>
          <w:p w14:paraId="19F3EB5C" w14:textId="19B5E5E4" w:rsidR="00C73464" w:rsidRPr="003704ED" w:rsidRDefault="00C73464" w:rsidP="00C3207E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2019-2029</w:t>
            </w:r>
          </w:p>
        </w:tc>
        <w:tc>
          <w:tcPr>
            <w:tcW w:w="4995" w:type="dxa"/>
          </w:tcPr>
          <w:p w14:paraId="5C23E2F5" w14:textId="42409DE8" w:rsidR="00C73464" w:rsidRPr="0076552C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45 CME/ </w:t>
            </w:r>
            <w:r w:rsidRPr="0076552C">
              <w:rPr>
                <w:color w:val="2F5496" w:themeColor="accent1" w:themeShade="BF"/>
                <w:sz w:val="28"/>
                <w:szCs w:val="28"/>
              </w:rPr>
              <w:t>$300 in 2024</w:t>
            </w:r>
          </w:p>
        </w:tc>
        <w:tc>
          <w:tcPr>
            <w:tcW w:w="4995" w:type="dxa"/>
          </w:tcPr>
          <w:p w14:paraId="67C6ACA4" w14:textId="693DEF65" w:rsidR="00C73464" w:rsidRPr="003704ED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45 CME/ $300 in </w:t>
            </w:r>
            <w:r w:rsidRPr="00984C26">
              <w:rPr>
                <w:color w:val="00B050"/>
                <w:sz w:val="28"/>
                <w:szCs w:val="28"/>
              </w:rPr>
              <w:t>2029</w:t>
            </w:r>
          </w:p>
        </w:tc>
      </w:tr>
      <w:tr w:rsidR="00C73464" w:rsidRPr="003704ED" w14:paraId="1437F3FB" w14:textId="7AFF3F75" w:rsidTr="00C73464">
        <w:trPr>
          <w:trHeight w:val="79"/>
        </w:trPr>
        <w:tc>
          <w:tcPr>
            <w:tcW w:w="2515" w:type="dxa"/>
          </w:tcPr>
          <w:p w14:paraId="74FD2B7E" w14:textId="40881D61" w:rsidR="00C73464" w:rsidRPr="00231A9F" w:rsidRDefault="00C73464" w:rsidP="00C3207E">
            <w:pPr>
              <w:ind w:right="-630"/>
              <w:rPr>
                <w:sz w:val="28"/>
                <w:szCs w:val="28"/>
              </w:rPr>
            </w:pPr>
            <w:r w:rsidRPr="00231A9F">
              <w:rPr>
                <w:sz w:val="28"/>
                <w:szCs w:val="28"/>
              </w:rPr>
              <w:t>2020-2030</w:t>
            </w:r>
          </w:p>
        </w:tc>
        <w:tc>
          <w:tcPr>
            <w:tcW w:w="4995" w:type="dxa"/>
          </w:tcPr>
          <w:p w14:paraId="61D6098E" w14:textId="43F69EF4" w:rsidR="00C73464" w:rsidRPr="00231A9F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 w:rsidRPr="00231A9F">
              <w:rPr>
                <w:color w:val="2F5496" w:themeColor="accent1" w:themeShade="BF"/>
                <w:sz w:val="28"/>
                <w:szCs w:val="28"/>
              </w:rPr>
              <w:t>45 CME/ $300 in 2025</w:t>
            </w:r>
          </w:p>
        </w:tc>
        <w:tc>
          <w:tcPr>
            <w:tcW w:w="4995" w:type="dxa"/>
          </w:tcPr>
          <w:p w14:paraId="6B39672C" w14:textId="4A8D6622" w:rsidR="00C73464" w:rsidRPr="00231A9F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 w:rsidRPr="00231A9F">
              <w:rPr>
                <w:color w:val="00B050"/>
                <w:sz w:val="28"/>
                <w:szCs w:val="28"/>
              </w:rPr>
              <w:t>45 CME/ $300 in 2030</w:t>
            </w:r>
          </w:p>
        </w:tc>
      </w:tr>
      <w:tr w:rsidR="00C73464" w:rsidRPr="003704ED" w14:paraId="7675DF5F" w14:textId="012FDDF4" w:rsidTr="00C73464">
        <w:tc>
          <w:tcPr>
            <w:tcW w:w="2515" w:type="dxa"/>
          </w:tcPr>
          <w:p w14:paraId="5AC53554" w14:textId="00D47952" w:rsidR="00C73464" w:rsidRPr="003704ED" w:rsidRDefault="00C73464" w:rsidP="00C3207E">
            <w:pPr>
              <w:ind w:right="-630"/>
              <w:rPr>
                <w:sz w:val="28"/>
                <w:szCs w:val="28"/>
              </w:rPr>
            </w:pPr>
            <w:r w:rsidRPr="003704ED">
              <w:rPr>
                <w:sz w:val="28"/>
                <w:szCs w:val="28"/>
              </w:rPr>
              <w:t>2021-2031</w:t>
            </w:r>
          </w:p>
        </w:tc>
        <w:tc>
          <w:tcPr>
            <w:tcW w:w="4995" w:type="dxa"/>
          </w:tcPr>
          <w:p w14:paraId="744D8351" w14:textId="673CD007" w:rsidR="00C73464" w:rsidRPr="0076552C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45 CME/ </w:t>
            </w:r>
            <w:r w:rsidRPr="0076552C">
              <w:rPr>
                <w:color w:val="2F5496" w:themeColor="accent1" w:themeShade="BF"/>
                <w:sz w:val="28"/>
                <w:szCs w:val="28"/>
              </w:rPr>
              <w:t>$300 in 2026</w:t>
            </w:r>
          </w:p>
        </w:tc>
        <w:tc>
          <w:tcPr>
            <w:tcW w:w="4995" w:type="dxa"/>
          </w:tcPr>
          <w:p w14:paraId="5CB3BD66" w14:textId="2D9411A6" w:rsidR="00C73464" w:rsidRPr="003704ED" w:rsidRDefault="00C73464" w:rsidP="00C3207E">
            <w:pPr>
              <w:ind w:right="-630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45 CME/ $300 in </w:t>
            </w:r>
            <w:r w:rsidRPr="00984C26">
              <w:rPr>
                <w:color w:val="00B050"/>
                <w:sz w:val="28"/>
                <w:szCs w:val="28"/>
              </w:rPr>
              <w:t>2031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</w:p>
        </w:tc>
      </w:tr>
    </w:tbl>
    <w:p w14:paraId="28D81566" w14:textId="17F5D61B" w:rsidR="000A5353" w:rsidRPr="00C73464" w:rsidRDefault="000A5353" w:rsidP="009531B4">
      <w:pPr>
        <w:ind w:right="-630"/>
        <w:rPr>
          <w:color w:val="2F5496" w:themeColor="accent1" w:themeShade="BF"/>
        </w:rPr>
      </w:pPr>
      <w:r>
        <w:rPr>
          <w:color w:val="2F5496" w:themeColor="accent1" w:themeShade="BF"/>
          <w:sz w:val="28"/>
          <w:szCs w:val="28"/>
        </w:rPr>
        <w:tab/>
      </w:r>
      <w:r>
        <w:rPr>
          <w:color w:val="2F5496" w:themeColor="accent1" w:themeShade="BF"/>
          <w:sz w:val="28"/>
          <w:szCs w:val="28"/>
        </w:rPr>
        <w:tab/>
      </w:r>
      <w:r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>
        <w:rPr>
          <w:color w:val="2F5496" w:themeColor="accent1" w:themeShade="BF"/>
          <w:sz w:val="28"/>
          <w:szCs w:val="28"/>
        </w:rPr>
        <w:tab/>
      </w:r>
      <w:r w:rsidR="00C73464" w:rsidRPr="00C73464">
        <w:t>Updated 6/2021</w:t>
      </w:r>
    </w:p>
    <w:p w14:paraId="65828D00" w14:textId="04B9C34C" w:rsidR="0076552C" w:rsidRPr="003704ED" w:rsidRDefault="003F36E4" w:rsidP="009531B4">
      <w:pPr>
        <w:ind w:right="-630"/>
        <w:rPr>
          <w:color w:val="FF0000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sym w:font="Wingdings" w:char="F0AC"/>
      </w:r>
      <w:r>
        <w:rPr>
          <w:color w:val="2F5496" w:themeColor="accent1" w:themeShade="BF"/>
          <w:sz w:val="28"/>
          <w:szCs w:val="28"/>
        </w:rPr>
        <w:t xml:space="preserve"> - Five year not yet in force </w:t>
      </w:r>
    </w:p>
    <w:p w14:paraId="1E8E079E" w14:textId="21AE5427" w:rsidR="003B102E" w:rsidRPr="003704ED" w:rsidRDefault="003B102E" w:rsidP="009531B4">
      <w:pPr>
        <w:ind w:right="-630"/>
        <w:rPr>
          <w:color w:val="2F5496" w:themeColor="accent1" w:themeShade="BF"/>
          <w:sz w:val="28"/>
          <w:szCs w:val="28"/>
        </w:rPr>
      </w:pPr>
      <w:r w:rsidRPr="003704ED">
        <w:rPr>
          <w:color w:val="2F5496" w:themeColor="accent1" w:themeShade="BF"/>
          <w:sz w:val="28"/>
          <w:szCs w:val="28"/>
        </w:rPr>
        <w:t>Blue – First CME period</w:t>
      </w:r>
    </w:p>
    <w:p w14:paraId="2C65A5A8" w14:textId="15110F86" w:rsidR="003B102E" w:rsidRPr="00984C26" w:rsidRDefault="003B102E" w:rsidP="009531B4">
      <w:pPr>
        <w:ind w:right="-630"/>
        <w:rPr>
          <w:color w:val="00B050"/>
          <w:sz w:val="28"/>
          <w:szCs w:val="28"/>
        </w:rPr>
      </w:pPr>
      <w:r w:rsidRPr="00984C26">
        <w:rPr>
          <w:color w:val="00B050"/>
          <w:sz w:val="28"/>
          <w:szCs w:val="28"/>
        </w:rPr>
        <w:t>Green – S</w:t>
      </w:r>
      <w:r w:rsidR="00C3207E" w:rsidRPr="00984C26">
        <w:rPr>
          <w:color w:val="00B050"/>
          <w:sz w:val="28"/>
          <w:szCs w:val="28"/>
        </w:rPr>
        <w:t>ubsequent</w:t>
      </w:r>
      <w:r w:rsidRPr="00984C26">
        <w:rPr>
          <w:color w:val="00B050"/>
          <w:sz w:val="28"/>
          <w:szCs w:val="28"/>
        </w:rPr>
        <w:t xml:space="preserve"> CME period</w:t>
      </w:r>
      <w:r w:rsidR="00C3207E" w:rsidRPr="00984C26">
        <w:rPr>
          <w:color w:val="00B050"/>
          <w:sz w:val="28"/>
          <w:szCs w:val="28"/>
        </w:rPr>
        <w:t>s</w:t>
      </w:r>
      <w:bookmarkEnd w:id="0"/>
    </w:p>
    <w:sectPr w:rsidR="003B102E" w:rsidRPr="00984C26" w:rsidSect="000F08DA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wMzCwNDMwMTc0MDRR0lEKTi0uzszPAykwrwUAsXGGaCwAAAA="/>
  </w:docVars>
  <w:rsids>
    <w:rsidRoot w:val="00BB2EE1"/>
    <w:rsid w:val="000507E0"/>
    <w:rsid w:val="00057E9C"/>
    <w:rsid w:val="000753E9"/>
    <w:rsid w:val="000A5353"/>
    <w:rsid w:val="000F08DA"/>
    <w:rsid w:val="00117F89"/>
    <w:rsid w:val="001B71F7"/>
    <w:rsid w:val="001C3143"/>
    <w:rsid w:val="00231A9F"/>
    <w:rsid w:val="00292F03"/>
    <w:rsid w:val="002B4A5C"/>
    <w:rsid w:val="002D6324"/>
    <w:rsid w:val="003704ED"/>
    <w:rsid w:val="003B102E"/>
    <w:rsid w:val="003E2B2F"/>
    <w:rsid w:val="003F36E4"/>
    <w:rsid w:val="0053064F"/>
    <w:rsid w:val="006709BE"/>
    <w:rsid w:val="006953B3"/>
    <w:rsid w:val="006A2DE5"/>
    <w:rsid w:val="0076552C"/>
    <w:rsid w:val="00771039"/>
    <w:rsid w:val="007D1A5D"/>
    <w:rsid w:val="007D4AD0"/>
    <w:rsid w:val="009041F4"/>
    <w:rsid w:val="009531B4"/>
    <w:rsid w:val="00962251"/>
    <w:rsid w:val="009676BC"/>
    <w:rsid w:val="00984C26"/>
    <w:rsid w:val="009E03E0"/>
    <w:rsid w:val="009F7E3F"/>
    <w:rsid w:val="00A571B6"/>
    <w:rsid w:val="00B56272"/>
    <w:rsid w:val="00BB2EE1"/>
    <w:rsid w:val="00BC694A"/>
    <w:rsid w:val="00C02158"/>
    <w:rsid w:val="00C213F8"/>
    <w:rsid w:val="00C3207E"/>
    <w:rsid w:val="00C73464"/>
    <w:rsid w:val="00D70F60"/>
    <w:rsid w:val="00F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DFF0"/>
  <w15:chartTrackingRefBased/>
  <w15:docId w15:val="{FC103BB6-B23E-4867-9FCB-CA4A8D1A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cn.org/forms-fe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Walbert</dc:creator>
  <cp:keywords/>
  <dc:description/>
  <cp:lastModifiedBy>Janice Walbert</cp:lastModifiedBy>
  <cp:revision>2</cp:revision>
  <cp:lastPrinted>2021-01-20T21:57:00Z</cp:lastPrinted>
  <dcterms:created xsi:type="dcterms:W3CDTF">2021-06-14T15:43:00Z</dcterms:created>
  <dcterms:modified xsi:type="dcterms:W3CDTF">2021-06-14T15:43:00Z</dcterms:modified>
</cp:coreProperties>
</file>